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EC63EE" w:rsidP="00F70046">
      <w:pPr>
        <w:pStyle w:val="Ttulo3"/>
        <w:jc w:val="left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20800" cy="1155700"/>
            <wp:effectExtent l="19050" t="0" r="0" b="0"/>
            <wp:wrapSquare wrapText="righ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5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CA7">
        <w:rPr>
          <w:szCs w:val="36"/>
        </w:rPr>
        <w:t>PREFEITURA</w:t>
      </w:r>
      <w:r w:rsidR="00F70046">
        <w:t xml:space="preserve"> MUNICIPAL DE</w:t>
      </w:r>
      <w:r w:rsidR="00184CA7">
        <w:t xml:space="preserve"> ITANHAÉM</w:t>
      </w:r>
    </w:p>
    <w:p w:rsidR="00184CA7" w:rsidRDefault="00F70046" w:rsidP="00F70046">
      <w:pPr>
        <w:pStyle w:val="Ttulo2"/>
        <w:jc w:val="left"/>
      </w:pPr>
      <w:r>
        <w:t xml:space="preserve">                 </w:t>
      </w:r>
      <w:r w:rsidR="00184CA7">
        <w:t>Estância Balneária</w:t>
      </w:r>
    </w:p>
    <w:p w:rsidR="00184CA7" w:rsidRDefault="00184CA7">
      <w:pPr>
        <w:pStyle w:val="Ttulo1"/>
        <w:rPr>
          <w:color w:val="000000"/>
          <w:szCs w:val="20"/>
          <w:u w:val="none"/>
        </w:rPr>
      </w:pPr>
      <w:r>
        <w:rPr>
          <w:color w:val="000000"/>
          <w:szCs w:val="20"/>
          <w:u w:val="none"/>
        </w:rPr>
        <w:t xml:space="preserve">  </w:t>
      </w:r>
      <w:r w:rsidR="00F70046">
        <w:rPr>
          <w:color w:val="000000"/>
          <w:szCs w:val="20"/>
          <w:u w:val="none"/>
        </w:rPr>
        <w:t xml:space="preserve">                 </w:t>
      </w:r>
      <w:r>
        <w:rPr>
          <w:color w:val="000000"/>
          <w:szCs w:val="20"/>
          <w:u w:val="none"/>
        </w:rPr>
        <w:t>Estado de São Paulo</w:t>
      </w:r>
    </w:p>
    <w:p w:rsidR="00184CA7" w:rsidRDefault="00184CA7">
      <w:pPr>
        <w:jc w:val="center"/>
        <w:rPr>
          <w:b/>
          <w:sz w:val="28"/>
        </w:rPr>
      </w:pPr>
    </w:p>
    <w:p w:rsidR="00184CA7" w:rsidRDefault="00184CA7">
      <w:pPr>
        <w:jc w:val="center"/>
        <w:rPr>
          <w:b/>
          <w:sz w:val="28"/>
        </w:rPr>
      </w:pPr>
    </w:p>
    <w:p w:rsidR="00184CA7" w:rsidRDefault="00E5016A">
      <w:pPr>
        <w:jc w:val="center"/>
        <w:rPr>
          <w:b/>
          <w:sz w:val="40"/>
        </w:rPr>
      </w:pPr>
      <w:r>
        <w:rPr>
          <w:b/>
          <w:sz w:val="40"/>
        </w:rPr>
        <w:t>EDITAL DE CONVOCAÇÃO</w:t>
      </w:r>
    </w:p>
    <w:p w:rsidR="00184CA7" w:rsidRDefault="00184CA7">
      <w:pPr>
        <w:jc w:val="both"/>
        <w:rPr>
          <w:b/>
        </w:rPr>
      </w:pPr>
    </w:p>
    <w:p w:rsidR="00184CA7" w:rsidRPr="00801159" w:rsidRDefault="00184CA7">
      <w:pPr>
        <w:jc w:val="both"/>
        <w:rPr>
          <w:b/>
          <w:sz w:val="32"/>
          <w:szCs w:val="32"/>
        </w:rPr>
      </w:pPr>
    </w:p>
    <w:p w:rsidR="00184CA7" w:rsidRPr="00801159" w:rsidRDefault="00184CA7">
      <w:pPr>
        <w:jc w:val="both"/>
        <w:rPr>
          <w:sz w:val="32"/>
          <w:szCs w:val="32"/>
        </w:rPr>
      </w:pPr>
      <w:r w:rsidRPr="00801159">
        <w:rPr>
          <w:b/>
          <w:sz w:val="32"/>
          <w:szCs w:val="32"/>
        </w:rPr>
        <w:tab/>
      </w:r>
      <w:r w:rsidRPr="00801159">
        <w:rPr>
          <w:sz w:val="32"/>
          <w:szCs w:val="32"/>
        </w:rPr>
        <w:t xml:space="preserve">A PREFEITURA MUNICIPAL DE ITANHAEM, no termos da legislação vigente, torna pública a </w:t>
      </w:r>
      <w:r w:rsidRPr="00801159">
        <w:rPr>
          <w:b/>
          <w:sz w:val="32"/>
          <w:szCs w:val="32"/>
          <w:u w:val="single"/>
        </w:rPr>
        <w:t>CONVOCA</w:t>
      </w:r>
      <w:r w:rsidR="003E1AD6" w:rsidRPr="00801159">
        <w:rPr>
          <w:b/>
          <w:sz w:val="32"/>
          <w:szCs w:val="32"/>
          <w:u w:val="single"/>
        </w:rPr>
        <w:t>ÇÃO</w:t>
      </w:r>
      <w:r w:rsidR="000F729F" w:rsidRPr="00801159">
        <w:rPr>
          <w:b/>
          <w:sz w:val="32"/>
          <w:szCs w:val="32"/>
        </w:rPr>
        <w:t xml:space="preserve"> </w:t>
      </w:r>
      <w:r w:rsidRPr="00801159">
        <w:rPr>
          <w:sz w:val="32"/>
          <w:szCs w:val="32"/>
        </w:rPr>
        <w:t>para a Prova Escrita do Processo Seletivo</w:t>
      </w:r>
      <w:r w:rsidR="00E5016A" w:rsidRPr="00801159">
        <w:rPr>
          <w:sz w:val="32"/>
          <w:szCs w:val="32"/>
        </w:rPr>
        <w:t xml:space="preserve"> – Edital nº</w:t>
      </w:r>
      <w:r w:rsidR="00E5016A" w:rsidRPr="00801159">
        <w:rPr>
          <w:b/>
          <w:sz w:val="32"/>
          <w:szCs w:val="32"/>
        </w:rPr>
        <w:t xml:space="preserve"> </w:t>
      </w:r>
      <w:r w:rsidR="00A243D5">
        <w:rPr>
          <w:b/>
          <w:sz w:val="32"/>
          <w:szCs w:val="32"/>
        </w:rPr>
        <w:t>11</w:t>
      </w:r>
      <w:r w:rsidR="009C2249">
        <w:rPr>
          <w:b/>
          <w:sz w:val="32"/>
          <w:szCs w:val="32"/>
        </w:rPr>
        <w:t>/2015</w:t>
      </w:r>
      <w:r w:rsidRPr="00801159">
        <w:rPr>
          <w:b/>
          <w:bCs/>
          <w:sz w:val="32"/>
          <w:szCs w:val="32"/>
        </w:rPr>
        <w:t xml:space="preserve"> </w:t>
      </w:r>
      <w:r w:rsidRPr="00801159">
        <w:rPr>
          <w:sz w:val="32"/>
          <w:szCs w:val="32"/>
        </w:rPr>
        <w:t>conforme discriminação abaixo:</w:t>
      </w:r>
    </w:p>
    <w:p w:rsidR="00724AF9" w:rsidRDefault="00724AF9">
      <w:pPr>
        <w:jc w:val="both"/>
        <w:rPr>
          <w:sz w:val="32"/>
          <w:szCs w:val="32"/>
        </w:rPr>
      </w:pPr>
    </w:p>
    <w:p w:rsidR="00052C2F" w:rsidRDefault="00052C2F">
      <w:pPr>
        <w:jc w:val="both"/>
        <w:rPr>
          <w:sz w:val="32"/>
          <w:szCs w:val="32"/>
        </w:rPr>
      </w:pPr>
    </w:p>
    <w:p w:rsidR="00724AF9" w:rsidRPr="00C42C71" w:rsidRDefault="00724AF9" w:rsidP="00801159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  <w:r w:rsidRPr="00C42C71">
        <w:rPr>
          <w:b/>
          <w:sz w:val="40"/>
          <w:szCs w:val="40"/>
        </w:rPr>
        <w:t>Função:</w:t>
      </w:r>
      <w:r w:rsidR="00801159" w:rsidRPr="00C42C71">
        <w:rPr>
          <w:b/>
          <w:sz w:val="40"/>
          <w:szCs w:val="40"/>
        </w:rPr>
        <w:t xml:space="preserve"> </w:t>
      </w:r>
      <w:r w:rsidR="00A243D5">
        <w:rPr>
          <w:b/>
          <w:sz w:val="40"/>
          <w:szCs w:val="40"/>
          <w:u w:val="single"/>
        </w:rPr>
        <w:t>ORIENTADOR SOCIOEDUCATIVO</w:t>
      </w:r>
    </w:p>
    <w:p w:rsidR="00724AF9" w:rsidRPr="00C42C71" w:rsidRDefault="00724AF9" w:rsidP="0080115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724AF9" w:rsidRPr="00C42C71" w:rsidRDefault="009C2249" w:rsidP="00801159">
      <w:pPr>
        <w:autoSpaceDE w:val="0"/>
        <w:autoSpaceDN w:val="0"/>
        <w:adjustRightInd w:val="0"/>
        <w:rPr>
          <w:b/>
          <w:sz w:val="40"/>
          <w:szCs w:val="40"/>
        </w:rPr>
      </w:pPr>
      <w:r w:rsidRPr="00C42C71">
        <w:rPr>
          <w:b/>
          <w:sz w:val="40"/>
          <w:szCs w:val="40"/>
        </w:rPr>
        <w:t xml:space="preserve">Nomes iniciados com as letras </w:t>
      </w:r>
      <w:r w:rsidRPr="00C42C71">
        <w:rPr>
          <w:b/>
          <w:sz w:val="40"/>
          <w:szCs w:val="40"/>
          <w:u w:val="single"/>
        </w:rPr>
        <w:t xml:space="preserve">A até </w:t>
      </w:r>
      <w:r w:rsidR="00A243D5">
        <w:rPr>
          <w:b/>
          <w:sz w:val="40"/>
          <w:szCs w:val="40"/>
          <w:u w:val="single"/>
        </w:rPr>
        <w:t>G</w:t>
      </w:r>
    </w:p>
    <w:p w:rsidR="009C2249" w:rsidRPr="00C42C71" w:rsidRDefault="009C2249" w:rsidP="00801159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84CA7" w:rsidRPr="00C42C71" w:rsidRDefault="00184CA7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</w:t>
      </w:r>
      <w:r w:rsidR="00052C2F" w:rsidRPr="00C42C71">
        <w:rPr>
          <w:b/>
          <w:sz w:val="32"/>
          <w:szCs w:val="32"/>
        </w:rPr>
        <w:t xml:space="preserve">ata da </w:t>
      </w:r>
      <w:r w:rsidR="009C2249" w:rsidRPr="00C42C71">
        <w:rPr>
          <w:b/>
          <w:sz w:val="32"/>
          <w:szCs w:val="32"/>
        </w:rPr>
        <w:t>prova</w:t>
      </w:r>
      <w:r w:rsidR="009C2249" w:rsidRPr="00C42C71">
        <w:rPr>
          <w:bCs/>
          <w:sz w:val="32"/>
          <w:szCs w:val="32"/>
        </w:rPr>
        <w:t>:</w:t>
      </w:r>
      <w:r w:rsidRPr="00C42C71">
        <w:rPr>
          <w:bCs/>
          <w:sz w:val="32"/>
          <w:szCs w:val="32"/>
        </w:rPr>
        <w:t xml:space="preserve"> </w:t>
      </w:r>
      <w:r w:rsidR="009C2249" w:rsidRPr="00C42C71">
        <w:rPr>
          <w:b/>
          <w:sz w:val="32"/>
          <w:szCs w:val="32"/>
          <w:u w:val="single"/>
        </w:rPr>
        <w:t>01 de Novembro</w:t>
      </w:r>
      <w:r w:rsidRPr="00C42C71">
        <w:rPr>
          <w:b/>
          <w:sz w:val="32"/>
          <w:szCs w:val="32"/>
          <w:u w:val="single"/>
        </w:rPr>
        <w:t xml:space="preserve"> de 201</w:t>
      </w:r>
      <w:r w:rsidR="00724AF9" w:rsidRPr="00C42C71">
        <w:rPr>
          <w:b/>
          <w:sz w:val="32"/>
          <w:szCs w:val="32"/>
          <w:u w:val="single"/>
        </w:rPr>
        <w:t>5</w:t>
      </w:r>
      <w:r w:rsidR="00052C2F" w:rsidRPr="00C42C71">
        <w:rPr>
          <w:b/>
          <w:sz w:val="32"/>
          <w:szCs w:val="32"/>
          <w:u w:val="single"/>
        </w:rPr>
        <w:t xml:space="preserve"> (DOMINGO)</w:t>
      </w:r>
    </w:p>
    <w:p w:rsidR="00052C2F" w:rsidRPr="00C42C71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052C2F" w:rsidRPr="00C42C71" w:rsidRDefault="00052C2F" w:rsidP="00052C2F">
      <w:pPr>
        <w:autoSpaceDE w:val="0"/>
        <w:autoSpaceDN w:val="0"/>
        <w:adjustRightInd w:val="0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 w:rsidR="00A243D5">
        <w:rPr>
          <w:b/>
          <w:sz w:val="32"/>
          <w:szCs w:val="32"/>
        </w:rPr>
        <w:t>13:0</w:t>
      </w:r>
      <w:r w:rsidRPr="00C42C71">
        <w:rPr>
          <w:b/>
          <w:sz w:val="32"/>
          <w:szCs w:val="32"/>
        </w:rPr>
        <w:t>0</w:t>
      </w:r>
      <w:proofErr w:type="gramEnd"/>
      <w:r w:rsidRPr="00C42C71">
        <w:rPr>
          <w:b/>
          <w:sz w:val="32"/>
          <w:szCs w:val="32"/>
        </w:rPr>
        <w:t xml:space="preserve"> horas</w:t>
      </w:r>
    </w:p>
    <w:p w:rsidR="00052C2F" w:rsidRPr="00C42C71" w:rsidRDefault="00052C2F" w:rsidP="00052C2F">
      <w:pPr>
        <w:autoSpaceDE w:val="0"/>
        <w:autoSpaceDN w:val="0"/>
        <w:adjustRightInd w:val="0"/>
        <w:rPr>
          <w:b/>
          <w:sz w:val="32"/>
          <w:szCs w:val="32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 w:rsidR="00A243D5">
        <w:rPr>
          <w:b/>
          <w:sz w:val="32"/>
          <w:szCs w:val="32"/>
        </w:rPr>
        <w:t>13:3</w:t>
      </w:r>
      <w:r w:rsidRPr="00C42C71">
        <w:rPr>
          <w:b/>
          <w:sz w:val="32"/>
          <w:szCs w:val="32"/>
        </w:rPr>
        <w:t>0 horas</w:t>
      </w:r>
    </w:p>
    <w:p w:rsidR="00052C2F" w:rsidRPr="00C42C71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ED7FC2" w:rsidRPr="009D6D89" w:rsidRDefault="00ED7FC2" w:rsidP="00ED7FC2">
      <w:pPr>
        <w:pStyle w:val="Ttulo2"/>
        <w:jc w:val="left"/>
        <w:rPr>
          <w:b/>
          <w:sz w:val="32"/>
          <w:szCs w:val="32"/>
        </w:rPr>
      </w:pPr>
      <w:r w:rsidRPr="009D6D89">
        <w:rPr>
          <w:b/>
          <w:sz w:val="32"/>
          <w:szCs w:val="32"/>
        </w:rPr>
        <w:t xml:space="preserve">Local da prova: </w:t>
      </w:r>
      <w:proofErr w:type="spellStart"/>
      <w:r w:rsidRPr="009D6D89">
        <w:rPr>
          <w:b/>
          <w:sz w:val="32"/>
          <w:szCs w:val="32"/>
          <w:u w:val="single"/>
        </w:rPr>
        <w:t>E.M.</w:t>
      </w:r>
      <w:proofErr w:type="spellEnd"/>
      <w:r w:rsidRPr="009D6D89">
        <w:rPr>
          <w:b/>
          <w:sz w:val="32"/>
          <w:szCs w:val="32"/>
          <w:u w:val="single"/>
        </w:rPr>
        <w:t xml:space="preserve"> NOÊMIA SALLES PADOVAN</w:t>
      </w:r>
    </w:p>
    <w:p w:rsidR="00ED7FC2" w:rsidRPr="009D6D89" w:rsidRDefault="00ED7FC2" w:rsidP="0075320D">
      <w:pPr>
        <w:rPr>
          <w:b/>
          <w:sz w:val="32"/>
          <w:szCs w:val="32"/>
        </w:rPr>
      </w:pPr>
      <w:r w:rsidRPr="009D6D89">
        <w:rPr>
          <w:b/>
          <w:sz w:val="32"/>
          <w:szCs w:val="32"/>
        </w:rPr>
        <w:t xml:space="preserve">Rua </w:t>
      </w:r>
      <w:proofErr w:type="spellStart"/>
      <w:r w:rsidRPr="009D6D89">
        <w:rPr>
          <w:b/>
          <w:sz w:val="32"/>
          <w:szCs w:val="32"/>
        </w:rPr>
        <w:t>Emídio</w:t>
      </w:r>
      <w:proofErr w:type="spellEnd"/>
      <w:r w:rsidRPr="009D6D89">
        <w:rPr>
          <w:b/>
          <w:sz w:val="32"/>
          <w:szCs w:val="32"/>
        </w:rPr>
        <w:t xml:space="preserve"> Pereira de Castro, s/nº - </w:t>
      </w:r>
      <w:proofErr w:type="spellStart"/>
      <w:r w:rsidRPr="009D6D89">
        <w:rPr>
          <w:b/>
          <w:sz w:val="32"/>
          <w:szCs w:val="32"/>
        </w:rPr>
        <w:t>Guapiranga</w:t>
      </w:r>
      <w:proofErr w:type="spellEnd"/>
      <w:r w:rsidR="0075320D">
        <w:rPr>
          <w:b/>
          <w:sz w:val="32"/>
          <w:szCs w:val="32"/>
        </w:rPr>
        <w:t xml:space="preserve"> – Itanhaém/SP</w:t>
      </w:r>
    </w:p>
    <w:p w:rsidR="00724AF9" w:rsidRDefault="00724AF9" w:rsidP="00ED7FC2">
      <w:pPr>
        <w:pStyle w:val="Ttulo7"/>
        <w:jc w:val="left"/>
      </w:pPr>
    </w:p>
    <w:p w:rsidR="00724AF9" w:rsidRDefault="00724AF9" w:rsidP="00801159"/>
    <w:p w:rsidR="00052C2F" w:rsidRDefault="00052C2F" w:rsidP="00801159"/>
    <w:p w:rsidR="009C2249" w:rsidRDefault="009C2249" w:rsidP="00801159"/>
    <w:p w:rsidR="009C2249" w:rsidRDefault="009C2249" w:rsidP="00801159"/>
    <w:p w:rsidR="009C2249" w:rsidRPr="00C42C71" w:rsidRDefault="009C2249" w:rsidP="009C2249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  <w:r w:rsidRPr="00C42C71">
        <w:rPr>
          <w:b/>
          <w:sz w:val="40"/>
          <w:szCs w:val="40"/>
        </w:rPr>
        <w:t xml:space="preserve">Função: </w:t>
      </w:r>
      <w:r w:rsidR="00A243D5">
        <w:rPr>
          <w:b/>
          <w:sz w:val="40"/>
          <w:szCs w:val="40"/>
          <w:u w:val="single"/>
        </w:rPr>
        <w:t>ORIENTADOR SOCIOEDUCATIVO</w:t>
      </w:r>
    </w:p>
    <w:p w:rsidR="009C2249" w:rsidRPr="00C42C71" w:rsidRDefault="009C2249" w:rsidP="009C2249">
      <w:pPr>
        <w:autoSpaceDE w:val="0"/>
        <w:autoSpaceDN w:val="0"/>
        <w:adjustRightInd w:val="0"/>
        <w:rPr>
          <w:bCs/>
          <w:sz w:val="40"/>
          <w:szCs w:val="40"/>
        </w:rPr>
      </w:pPr>
    </w:p>
    <w:p w:rsidR="009C2249" w:rsidRPr="00C42C71" w:rsidRDefault="009C2249" w:rsidP="009C2249">
      <w:pPr>
        <w:rPr>
          <w:b/>
          <w:sz w:val="40"/>
          <w:szCs w:val="40"/>
        </w:rPr>
      </w:pPr>
      <w:r w:rsidRPr="00C42C71">
        <w:rPr>
          <w:b/>
          <w:sz w:val="40"/>
          <w:szCs w:val="40"/>
        </w:rPr>
        <w:t>Nomes iniciados com as letras</w:t>
      </w:r>
      <w:r w:rsidR="00C42C71" w:rsidRPr="00C42C71">
        <w:rPr>
          <w:b/>
          <w:sz w:val="40"/>
          <w:szCs w:val="40"/>
        </w:rPr>
        <w:t xml:space="preserve"> </w:t>
      </w:r>
      <w:r w:rsidR="00A243D5">
        <w:rPr>
          <w:b/>
          <w:sz w:val="40"/>
          <w:szCs w:val="40"/>
          <w:u w:val="single"/>
        </w:rPr>
        <w:t>H até O</w:t>
      </w:r>
    </w:p>
    <w:p w:rsidR="009C2249" w:rsidRPr="00801159" w:rsidRDefault="009C2249" w:rsidP="009C2249">
      <w:pPr>
        <w:rPr>
          <w:sz w:val="28"/>
          <w:szCs w:val="28"/>
        </w:rPr>
      </w:pPr>
    </w:p>
    <w:p w:rsidR="009C2249" w:rsidRPr="00C42C71" w:rsidRDefault="009C2249" w:rsidP="009C224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Data da prova</w:t>
      </w:r>
      <w:r w:rsidRPr="00C42C71">
        <w:rPr>
          <w:bCs/>
          <w:sz w:val="32"/>
          <w:szCs w:val="32"/>
        </w:rPr>
        <w:t xml:space="preserve">: </w:t>
      </w:r>
      <w:r w:rsidRPr="00C42C71">
        <w:rPr>
          <w:b/>
          <w:sz w:val="32"/>
          <w:szCs w:val="32"/>
          <w:u w:val="single"/>
        </w:rPr>
        <w:t>01 de Novembro de 2015 (DOMINGO)</w:t>
      </w:r>
    </w:p>
    <w:p w:rsidR="00C42C71" w:rsidRPr="00C42C71" w:rsidRDefault="00C42C71" w:rsidP="009C224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A243D5" w:rsidRPr="00C42C71" w:rsidRDefault="00A243D5" w:rsidP="00A243D5">
      <w:pPr>
        <w:autoSpaceDE w:val="0"/>
        <w:autoSpaceDN w:val="0"/>
        <w:adjustRightInd w:val="0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>
        <w:rPr>
          <w:b/>
          <w:sz w:val="32"/>
          <w:szCs w:val="32"/>
        </w:rPr>
        <w:t>13:0</w:t>
      </w:r>
      <w:r w:rsidRPr="00C42C71">
        <w:rPr>
          <w:b/>
          <w:sz w:val="32"/>
          <w:szCs w:val="32"/>
        </w:rPr>
        <w:t>0</w:t>
      </w:r>
      <w:proofErr w:type="gramEnd"/>
      <w:r w:rsidRPr="00C42C71">
        <w:rPr>
          <w:b/>
          <w:sz w:val="32"/>
          <w:szCs w:val="32"/>
        </w:rPr>
        <w:t xml:space="preserve"> horas</w:t>
      </w:r>
    </w:p>
    <w:p w:rsidR="00A243D5" w:rsidRPr="00C42C71" w:rsidRDefault="00A243D5" w:rsidP="00A243D5">
      <w:pPr>
        <w:autoSpaceDE w:val="0"/>
        <w:autoSpaceDN w:val="0"/>
        <w:adjustRightInd w:val="0"/>
        <w:rPr>
          <w:b/>
          <w:sz w:val="32"/>
          <w:szCs w:val="32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>
        <w:rPr>
          <w:b/>
          <w:sz w:val="32"/>
          <w:szCs w:val="32"/>
        </w:rPr>
        <w:t>13:3</w:t>
      </w:r>
      <w:r w:rsidRPr="00C42C71">
        <w:rPr>
          <w:b/>
          <w:sz w:val="32"/>
          <w:szCs w:val="32"/>
        </w:rPr>
        <w:t>0 horas</w:t>
      </w:r>
    </w:p>
    <w:p w:rsidR="00A243D5" w:rsidRPr="00C42C71" w:rsidRDefault="00A243D5" w:rsidP="00A243D5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A243D5" w:rsidRPr="00C42C71" w:rsidRDefault="00A243D5" w:rsidP="00A243D5">
      <w:pPr>
        <w:pStyle w:val="Ttulo7"/>
        <w:jc w:val="left"/>
        <w:rPr>
          <w:szCs w:val="32"/>
          <w:u w:val="single"/>
        </w:rPr>
      </w:pPr>
      <w:r w:rsidRPr="00C42C71">
        <w:rPr>
          <w:szCs w:val="32"/>
        </w:rPr>
        <w:t xml:space="preserve">Local da prova: </w:t>
      </w:r>
      <w:proofErr w:type="spellStart"/>
      <w:r w:rsidRPr="00C42C71">
        <w:rPr>
          <w:szCs w:val="32"/>
          <w:u w:val="single"/>
        </w:rPr>
        <w:t>E.M.</w:t>
      </w:r>
      <w:proofErr w:type="spellEnd"/>
      <w:r w:rsidRPr="00C42C71">
        <w:rPr>
          <w:szCs w:val="32"/>
          <w:u w:val="single"/>
        </w:rPr>
        <w:t xml:space="preserve"> </w:t>
      </w:r>
      <w:proofErr w:type="spellStart"/>
      <w:r w:rsidRPr="00C42C71">
        <w:rPr>
          <w:szCs w:val="32"/>
          <w:u w:val="single"/>
        </w:rPr>
        <w:t>PROFª</w:t>
      </w:r>
      <w:proofErr w:type="spellEnd"/>
      <w:r w:rsidRPr="00C42C71">
        <w:rPr>
          <w:szCs w:val="32"/>
          <w:u w:val="single"/>
        </w:rPr>
        <w:t xml:space="preserve"> SILVIA REGINA SCHIAVON MARASCA </w:t>
      </w:r>
    </w:p>
    <w:p w:rsidR="00A243D5" w:rsidRPr="00C42C71" w:rsidRDefault="00A243D5" w:rsidP="00A243D5">
      <w:pPr>
        <w:pStyle w:val="Ttulo2"/>
        <w:ind w:left="1416"/>
        <w:jc w:val="left"/>
        <w:rPr>
          <w:b/>
          <w:sz w:val="32"/>
          <w:szCs w:val="32"/>
        </w:rPr>
      </w:pPr>
      <w:r w:rsidRPr="00C42C71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</w:t>
      </w:r>
      <w:r w:rsidRPr="00C42C71">
        <w:rPr>
          <w:b/>
          <w:sz w:val="32"/>
          <w:szCs w:val="32"/>
        </w:rPr>
        <w:t>Avenida João Batista Leal, 241 – Centro – Itanhaém/SP</w:t>
      </w:r>
    </w:p>
    <w:p w:rsidR="009C2249" w:rsidRDefault="009C2249" w:rsidP="00801159"/>
    <w:p w:rsidR="009C2249" w:rsidRDefault="009C2249" w:rsidP="00801159"/>
    <w:p w:rsidR="00801159" w:rsidRPr="00C42C71" w:rsidRDefault="00801159" w:rsidP="00801159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  <w:r w:rsidRPr="00C42C71">
        <w:rPr>
          <w:b/>
          <w:sz w:val="40"/>
          <w:szCs w:val="40"/>
        </w:rPr>
        <w:lastRenderedPageBreak/>
        <w:t xml:space="preserve">Função: </w:t>
      </w:r>
      <w:r w:rsidR="00A243D5">
        <w:rPr>
          <w:b/>
          <w:sz w:val="40"/>
          <w:szCs w:val="40"/>
          <w:u w:val="single"/>
        </w:rPr>
        <w:t>ORIENTADOR SOCIOEDUCATIVO</w:t>
      </w:r>
    </w:p>
    <w:p w:rsidR="00BD7F86" w:rsidRPr="00C42C71" w:rsidRDefault="00BD7F86" w:rsidP="00801159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724AF9" w:rsidRPr="00C42C71" w:rsidRDefault="009C2249" w:rsidP="00801159">
      <w:pPr>
        <w:rPr>
          <w:b/>
          <w:sz w:val="40"/>
          <w:szCs w:val="40"/>
        </w:rPr>
      </w:pPr>
      <w:r w:rsidRPr="00C42C71">
        <w:rPr>
          <w:b/>
          <w:sz w:val="40"/>
          <w:szCs w:val="40"/>
        </w:rPr>
        <w:t>Nomes iniciados com as letras</w:t>
      </w:r>
      <w:r w:rsidR="00C42C71" w:rsidRPr="00C42C71">
        <w:rPr>
          <w:b/>
          <w:sz w:val="40"/>
          <w:szCs w:val="40"/>
        </w:rPr>
        <w:t xml:space="preserve"> </w:t>
      </w:r>
      <w:r w:rsidR="00A243D5">
        <w:rPr>
          <w:b/>
          <w:sz w:val="40"/>
          <w:szCs w:val="40"/>
          <w:u w:val="single"/>
        </w:rPr>
        <w:t>P</w:t>
      </w:r>
      <w:r w:rsidR="00C42C71" w:rsidRPr="00C42C71">
        <w:rPr>
          <w:b/>
          <w:sz w:val="40"/>
          <w:szCs w:val="40"/>
          <w:u w:val="single"/>
        </w:rPr>
        <w:t xml:space="preserve"> até </w:t>
      </w:r>
      <w:r w:rsidR="00A243D5">
        <w:rPr>
          <w:b/>
          <w:sz w:val="40"/>
          <w:szCs w:val="40"/>
          <w:u w:val="single"/>
        </w:rPr>
        <w:t>Y</w:t>
      </w:r>
    </w:p>
    <w:p w:rsidR="009C2249" w:rsidRPr="00801159" w:rsidRDefault="009C2249" w:rsidP="00801159">
      <w:pPr>
        <w:rPr>
          <w:sz w:val="28"/>
          <w:szCs w:val="28"/>
        </w:rPr>
      </w:pPr>
    </w:p>
    <w:p w:rsidR="00052C2F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Data</w:t>
      </w:r>
      <w:r w:rsidRPr="00C42C71">
        <w:rPr>
          <w:b/>
          <w:bCs/>
          <w:sz w:val="32"/>
          <w:szCs w:val="32"/>
        </w:rPr>
        <w:t xml:space="preserve"> da prova</w:t>
      </w:r>
      <w:r w:rsidR="000F0B8C" w:rsidRPr="00C42C71">
        <w:rPr>
          <w:bCs/>
          <w:sz w:val="32"/>
          <w:szCs w:val="32"/>
        </w:rPr>
        <w:t xml:space="preserve">: </w:t>
      </w:r>
      <w:r w:rsidR="009C2249" w:rsidRPr="00C42C71">
        <w:rPr>
          <w:b/>
          <w:sz w:val="32"/>
          <w:szCs w:val="32"/>
          <w:u w:val="single"/>
        </w:rPr>
        <w:t>01 de Novembro de 2015 (DOMINGO)</w:t>
      </w:r>
    </w:p>
    <w:p w:rsidR="00C42C71" w:rsidRPr="00C42C71" w:rsidRDefault="00C42C71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A243D5" w:rsidRPr="00C42C71" w:rsidRDefault="00A243D5" w:rsidP="00A243D5">
      <w:pPr>
        <w:autoSpaceDE w:val="0"/>
        <w:autoSpaceDN w:val="0"/>
        <w:adjustRightInd w:val="0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>
        <w:rPr>
          <w:b/>
          <w:sz w:val="32"/>
          <w:szCs w:val="32"/>
        </w:rPr>
        <w:t>13:0</w:t>
      </w:r>
      <w:r w:rsidRPr="00C42C71">
        <w:rPr>
          <w:b/>
          <w:sz w:val="32"/>
          <w:szCs w:val="32"/>
        </w:rPr>
        <w:t>0</w:t>
      </w:r>
      <w:proofErr w:type="gramEnd"/>
      <w:r w:rsidRPr="00C42C71">
        <w:rPr>
          <w:b/>
          <w:sz w:val="32"/>
          <w:szCs w:val="32"/>
        </w:rPr>
        <w:t xml:space="preserve"> horas</w:t>
      </w:r>
    </w:p>
    <w:p w:rsidR="00A243D5" w:rsidRPr="00C42C71" w:rsidRDefault="00A243D5" w:rsidP="00A243D5">
      <w:pPr>
        <w:autoSpaceDE w:val="0"/>
        <w:autoSpaceDN w:val="0"/>
        <w:adjustRightInd w:val="0"/>
        <w:rPr>
          <w:b/>
          <w:sz w:val="32"/>
          <w:szCs w:val="32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>
        <w:rPr>
          <w:b/>
          <w:sz w:val="32"/>
          <w:szCs w:val="32"/>
        </w:rPr>
        <w:t>13:3</w:t>
      </w:r>
      <w:r w:rsidRPr="00C42C71">
        <w:rPr>
          <w:b/>
          <w:sz w:val="32"/>
          <w:szCs w:val="32"/>
        </w:rPr>
        <w:t>0 horas</w:t>
      </w:r>
    </w:p>
    <w:p w:rsidR="00A243D5" w:rsidRDefault="00A243D5" w:rsidP="00A243D5">
      <w:pPr>
        <w:pStyle w:val="Ttulo7"/>
        <w:jc w:val="left"/>
        <w:rPr>
          <w:szCs w:val="32"/>
        </w:rPr>
      </w:pPr>
    </w:p>
    <w:p w:rsidR="00A243D5" w:rsidRPr="00C42C71" w:rsidRDefault="00A243D5" w:rsidP="00A243D5">
      <w:pPr>
        <w:pStyle w:val="Ttulo7"/>
        <w:jc w:val="left"/>
        <w:rPr>
          <w:szCs w:val="32"/>
          <w:u w:val="single"/>
        </w:rPr>
      </w:pPr>
      <w:r w:rsidRPr="00C42C71">
        <w:rPr>
          <w:szCs w:val="32"/>
        </w:rPr>
        <w:t xml:space="preserve">Local da prova: </w:t>
      </w:r>
      <w:proofErr w:type="spellStart"/>
      <w:r w:rsidRPr="00C42C71">
        <w:rPr>
          <w:szCs w:val="32"/>
          <w:u w:val="single"/>
        </w:rPr>
        <w:t>E.M.</w:t>
      </w:r>
      <w:proofErr w:type="spellEnd"/>
      <w:r w:rsidRPr="00C42C71">
        <w:rPr>
          <w:szCs w:val="32"/>
          <w:u w:val="single"/>
        </w:rPr>
        <w:t xml:space="preserve"> HARRY FORSSELL</w:t>
      </w:r>
    </w:p>
    <w:p w:rsidR="00A243D5" w:rsidRPr="00C42C71" w:rsidRDefault="00A243D5" w:rsidP="00A243D5">
      <w:pPr>
        <w:pStyle w:val="Ttulo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C42C71">
        <w:rPr>
          <w:b/>
          <w:sz w:val="32"/>
          <w:szCs w:val="32"/>
        </w:rPr>
        <w:t xml:space="preserve">Rua </w:t>
      </w:r>
      <w:proofErr w:type="spellStart"/>
      <w:r w:rsidRPr="00C42C71">
        <w:rPr>
          <w:b/>
          <w:sz w:val="32"/>
          <w:szCs w:val="32"/>
        </w:rPr>
        <w:t>Emídio</w:t>
      </w:r>
      <w:proofErr w:type="spellEnd"/>
      <w:r w:rsidRPr="00C42C71">
        <w:rPr>
          <w:b/>
          <w:sz w:val="32"/>
          <w:szCs w:val="32"/>
        </w:rPr>
        <w:t xml:space="preserve"> de Souza, 2.688 - Jardim Oásis – Itanhaém/SP</w:t>
      </w:r>
    </w:p>
    <w:p w:rsidR="00724AF9" w:rsidRPr="00801159" w:rsidRDefault="00724AF9" w:rsidP="0080115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84CA7" w:rsidRDefault="00184CA7">
      <w:pPr>
        <w:autoSpaceDE w:val="0"/>
        <w:autoSpaceDN w:val="0"/>
        <w:adjustRightInd w:val="0"/>
        <w:jc w:val="center"/>
        <w:rPr>
          <w:bCs/>
          <w:sz w:val="32"/>
        </w:rPr>
      </w:pPr>
    </w:p>
    <w:p w:rsidR="00F70046" w:rsidRDefault="00F70046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Pr="00C42C71" w:rsidRDefault="00184CA7" w:rsidP="004D24F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rPr>
          <w:bCs/>
          <w:sz w:val="28"/>
        </w:rPr>
        <w:t xml:space="preserve">      </w:t>
      </w:r>
      <w:r w:rsidRPr="00C42C71">
        <w:rPr>
          <w:bCs/>
          <w:sz w:val="32"/>
          <w:szCs w:val="32"/>
        </w:rPr>
        <w:t>Os candidatos deverão comparecer ao local designado para a prova com antecedência mínima de 30 minutos, munido de:</w:t>
      </w:r>
    </w:p>
    <w:p w:rsidR="00F70046" w:rsidRPr="00C42C71" w:rsidRDefault="00F70046" w:rsidP="004D24F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Comprovante de inscrição;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Caneta esferográfica de tinta preta ou azul, lápis preto nº 02 e borracha macia.</w:t>
      </w:r>
    </w:p>
    <w:p w:rsidR="00184CA7" w:rsidRPr="00C42C71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C42C71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C42C71" w:rsidRDefault="00184CA7">
      <w:pPr>
        <w:pStyle w:val="Ttulo9"/>
        <w:rPr>
          <w:sz w:val="32"/>
          <w:szCs w:val="32"/>
        </w:rPr>
      </w:pPr>
      <w:r w:rsidRPr="00C42C71">
        <w:rPr>
          <w:sz w:val="32"/>
          <w:szCs w:val="32"/>
        </w:rPr>
        <w:t>Sergio Alexandre Menezes</w:t>
      </w:r>
    </w:p>
    <w:p w:rsidR="00184CA7" w:rsidRPr="00C42C71" w:rsidRDefault="00184CA7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42C71">
        <w:rPr>
          <w:b/>
          <w:sz w:val="32"/>
          <w:szCs w:val="32"/>
        </w:rPr>
        <w:t>Presidente da Comissão</w:t>
      </w:r>
    </w:p>
    <w:sectPr w:rsidR="00184CA7" w:rsidRPr="00C42C71" w:rsidSect="00C42C71">
      <w:pgSz w:w="11907" w:h="16840" w:code="9"/>
      <w:pgMar w:top="794" w:right="567" w:bottom="360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7A4E"/>
    <w:rsid w:val="0004025D"/>
    <w:rsid w:val="00052C2F"/>
    <w:rsid w:val="000C1DEC"/>
    <w:rsid w:val="000D7A4E"/>
    <w:rsid w:val="000F0B8C"/>
    <w:rsid w:val="000F729F"/>
    <w:rsid w:val="001151CB"/>
    <w:rsid w:val="00184CA7"/>
    <w:rsid w:val="002B4C3C"/>
    <w:rsid w:val="00364502"/>
    <w:rsid w:val="003A539A"/>
    <w:rsid w:val="003B041A"/>
    <w:rsid w:val="003E1AD6"/>
    <w:rsid w:val="004129E6"/>
    <w:rsid w:val="004D24F9"/>
    <w:rsid w:val="0052262C"/>
    <w:rsid w:val="005B4D0D"/>
    <w:rsid w:val="005E5888"/>
    <w:rsid w:val="00673E43"/>
    <w:rsid w:val="00681F0A"/>
    <w:rsid w:val="00721EDB"/>
    <w:rsid w:val="00724AF9"/>
    <w:rsid w:val="0075320D"/>
    <w:rsid w:val="00801159"/>
    <w:rsid w:val="00920EE6"/>
    <w:rsid w:val="009617F2"/>
    <w:rsid w:val="009C2249"/>
    <w:rsid w:val="009D1A84"/>
    <w:rsid w:val="00A243D5"/>
    <w:rsid w:val="00B738D3"/>
    <w:rsid w:val="00B771D7"/>
    <w:rsid w:val="00BC3742"/>
    <w:rsid w:val="00BD7F86"/>
    <w:rsid w:val="00BF7A09"/>
    <w:rsid w:val="00C42C71"/>
    <w:rsid w:val="00C52597"/>
    <w:rsid w:val="00D461E2"/>
    <w:rsid w:val="00E5016A"/>
    <w:rsid w:val="00EC63EE"/>
    <w:rsid w:val="00ED7FC2"/>
    <w:rsid w:val="00F43F6B"/>
    <w:rsid w:val="00F70046"/>
    <w:rsid w:val="00F712B4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subject/>
  <dc:creator>bcsilva</dc:creator>
  <cp:keywords/>
  <dc:description/>
  <cp:lastModifiedBy>..</cp:lastModifiedBy>
  <cp:revision>8</cp:revision>
  <cp:lastPrinted>2015-10-27T19:40:00Z</cp:lastPrinted>
  <dcterms:created xsi:type="dcterms:W3CDTF">2015-10-26T13:38:00Z</dcterms:created>
  <dcterms:modified xsi:type="dcterms:W3CDTF">2015-10-28T10:03:00Z</dcterms:modified>
</cp:coreProperties>
</file>