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DE" w:rsidRDefault="00A57711" w:rsidP="007F6960">
      <w:pPr>
        <w:spacing w:before="100" w:beforeAutospacing="1" w:after="100" w:afterAutospacing="1"/>
        <w:ind w:left="0" w:firstLine="0"/>
        <w:jc w:val="both"/>
      </w:pPr>
      <w:r>
        <w:tab/>
      </w:r>
    </w:p>
    <w:p w:rsidR="00953895" w:rsidRPr="00953895" w:rsidRDefault="00953895" w:rsidP="00953895">
      <w:pPr>
        <w:spacing w:before="100" w:beforeAutospacing="1" w:after="100" w:afterAutospacing="1"/>
        <w:ind w:left="0" w:firstLine="0"/>
        <w:jc w:val="center"/>
        <w:rPr>
          <w:b/>
          <w:sz w:val="36"/>
          <w:szCs w:val="36"/>
          <w:u w:val="single"/>
        </w:rPr>
      </w:pPr>
      <w:r w:rsidRPr="00953895">
        <w:rPr>
          <w:b/>
          <w:sz w:val="36"/>
          <w:szCs w:val="36"/>
          <w:u w:val="single"/>
        </w:rPr>
        <w:t>EDITAL DE CONVOCAÇÃO</w:t>
      </w:r>
    </w:p>
    <w:p w:rsidR="00953895" w:rsidRPr="00566E75" w:rsidRDefault="00953895" w:rsidP="00953895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>
        <w:tab/>
      </w:r>
      <w:r w:rsidR="00A57711" w:rsidRPr="00566E75">
        <w:rPr>
          <w:b/>
          <w:sz w:val="24"/>
          <w:szCs w:val="24"/>
        </w:rPr>
        <w:tab/>
      </w:r>
    </w:p>
    <w:p w:rsidR="00101B68" w:rsidRPr="00566E75" w:rsidRDefault="00101B68" w:rsidP="001E43C5">
      <w:pPr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</w:r>
      <w:r w:rsidR="00953895" w:rsidRPr="00566E75">
        <w:rPr>
          <w:sz w:val="24"/>
          <w:szCs w:val="24"/>
        </w:rPr>
        <w:t xml:space="preserve">O </w:t>
      </w:r>
      <w:r w:rsidR="00953895" w:rsidRPr="00566E75">
        <w:rPr>
          <w:b/>
          <w:sz w:val="24"/>
          <w:szCs w:val="24"/>
        </w:rPr>
        <w:t xml:space="preserve">CONSELHO MUNICIPAL DOS DIREITOS DA PESSOA IDOSA, </w:t>
      </w:r>
      <w:r w:rsidR="00953895" w:rsidRPr="00566E75">
        <w:rPr>
          <w:sz w:val="24"/>
          <w:szCs w:val="24"/>
        </w:rPr>
        <w:t xml:space="preserve">no exercício de suas atribuições, </w:t>
      </w:r>
      <w:r w:rsidR="00566E75">
        <w:rPr>
          <w:sz w:val="24"/>
          <w:szCs w:val="24"/>
        </w:rPr>
        <w:tab/>
      </w:r>
      <w:r w:rsidR="00953895" w:rsidRPr="00566E75">
        <w:rPr>
          <w:sz w:val="24"/>
          <w:szCs w:val="24"/>
        </w:rPr>
        <w:t>conforme parágrafo 2º. do Artigo 3º. da Lei Municipal 1813 de 20/03/1992</w:t>
      </w:r>
      <w:r w:rsidR="005541E9" w:rsidRPr="00566E75">
        <w:rPr>
          <w:sz w:val="24"/>
          <w:szCs w:val="24"/>
        </w:rPr>
        <w:t xml:space="preserve">, que estabelece a </w:t>
      </w:r>
      <w:r w:rsidR="00566E75">
        <w:rPr>
          <w:sz w:val="24"/>
          <w:szCs w:val="24"/>
        </w:rPr>
        <w:tab/>
      </w:r>
      <w:r w:rsidR="00566E75" w:rsidRPr="00566E75">
        <w:rPr>
          <w:sz w:val="24"/>
          <w:szCs w:val="24"/>
        </w:rPr>
        <w:t>Assembleia</w:t>
      </w:r>
      <w:r w:rsidR="005541E9" w:rsidRPr="00566E75">
        <w:rPr>
          <w:sz w:val="24"/>
          <w:szCs w:val="24"/>
        </w:rPr>
        <w:t xml:space="preserve"> Geral para Eleição, que especificam os </w:t>
      </w:r>
      <w:r w:rsidR="005541E9" w:rsidRPr="00566E75">
        <w:rPr>
          <w:b/>
          <w:sz w:val="24"/>
          <w:szCs w:val="24"/>
        </w:rPr>
        <w:t>Representantes da Sociedade Civil</w:t>
      </w:r>
      <w:r w:rsidR="005541E9" w:rsidRPr="00566E75">
        <w:rPr>
          <w:sz w:val="24"/>
          <w:szCs w:val="24"/>
        </w:rPr>
        <w:t xml:space="preserve">, respeitando </w:t>
      </w:r>
      <w:r w:rsidR="00C43435">
        <w:rPr>
          <w:sz w:val="24"/>
          <w:szCs w:val="24"/>
        </w:rPr>
        <w:tab/>
      </w:r>
      <w:r w:rsidR="005541E9" w:rsidRPr="00566E75">
        <w:rPr>
          <w:sz w:val="24"/>
          <w:szCs w:val="24"/>
        </w:rPr>
        <w:t>o parágrafo 4º. do 3º. Artigo da mesma Le</w:t>
      </w:r>
      <w:r w:rsidR="00566E75">
        <w:rPr>
          <w:sz w:val="24"/>
          <w:szCs w:val="24"/>
        </w:rPr>
        <w:t>i,</w:t>
      </w:r>
    </w:p>
    <w:p w:rsidR="005541E9" w:rsidRPr="00566E75" w:rsidRDefault="005541E9" w:rsidP="00953895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</w:r>
      <w:r w:rsidRPr="00566E75">
        <w:rPr>
          <w:b/>
          <w:sz w:val="24"/>
          <w:szCs w:val="24"/>
        </w:rPr>
        <w:t>CONVOCA</w:t>
      </w:r>
      <w:r w:rsidRPr="00566E75">
        <w:rPr>
          <w:sz w:val="24"/>
          <w:szCs w:val="24"/>
        </w:rPr>
        <w:t xml:space="preserve"> todos os interessados a participarem da </w:t>
      </w:r>
      <w:r w:rsidR="00FA2760" w:rsidRPr="00566E75">
        <w:rPr>
          <w:sz w:val="24"/>
          <w:szCs w:val="24"/>
        </w:rPr>
        <w:t>Assembleia</w:t>
      </w:r>
      <w:r w:rsidRPr="00566E75">
        <w:rPr>
          <w:sz w:val="24"/>
          <w:szCs w:val="24"/>
        </w:rPr>
        <w:t xml:space="preserve"> Geral da Eleição dos Representantes </w:t>
      </w:r>
      <w:r w:rsidR="00566E75">
        <w:rPr>
          <w:sz w:val="24"/>
          <w:szCs w:val="24"/>
        </w:rPr>
        <w:tab/>
      </w:r>
      <w:r w:rsidRPr="00566E75">
        <w:rPr>
          <w:sz w:val="24"/>
          <w:szCs w:val="24"/>
        </w:rPr>
        <w:t>da Sociedade Civil a ser realizada:</w:t>
      </w:r>
    </w:p>
    <w:p w:rsidR="005541E9" w:rsidRPr="00566E75" w:rsidRDefault="005541E9" w:rsidP="00953895">
      <w:pPr>
        <w:spacing w:before="100" w:beforeAutospacing="1" w:after="100" w:afterAutospacing="1"/>
        <w:ind w:left="0" w:firstLine="0"/>
        <w:jc w:val="both"/>
        <w:rPr>
          <w:b/>
          <w:sz w:val="24"/>
          <w:szCs w:val="24"/>
        </w:rPr>
      </w:pPr>
      <w:r w:rsidRPr="00566E75">
        <w:rPr>
          <w:sz w:val="24"/>
          <w:szCs w:val="24"/>
        </w:rPr>
        <w:tab/>
        <w:t xml:space="preserve">Pauta: </w:t>
      </w:r>
      <w:r w:rsidR="00566E75">
        <w:rPr>
          <w:b/>
          <w:sz w:val="24"/>
          <w:szCs w:val="24"/>
        </w:rPr>
        <w:tab/>
      </w:r>
      <w:r w:rsidR="00566E75">
        <w:rPr>
          <w:b/>
          <w:sz w:val="24"/>
          <w:szCs w:val="24"/>
        </w:rPr>
        <w:tab/>
        <w:t>E</w:t>
      </w:r>
      <w:r w:rsidRPr="00566E75">
        <w:rPr>
          <w:b/>
          <w:sz w:val="24"/>
          <w:szCs w:val="24"/>
        </w:rPr>
        <w:t>leição dos Representantes da Sociedade Civil</w:t>
      </w:r>
      <w:r w:rsidR="00904C70">
        <w:rPr>
          <w:b/>
          <w:sz w:val="24"/>
          <w:szCs w:val="24"/>
        </w:rPr>
        <w:t xml:space="preserve"> -  Biênio 2025/2027</w:t>
      </w:r>
    </w:p>
    <w:p w:rsidR="005541E9" w:rsidRPr="00566E75" w:rsidRDefault="005541E9" w:rsidP="00953895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  <w:t xml:space="preserve">Data: </w:t>
      </w:r>
      <w:r w:rsidR="00566E75">
        <w:rPr>
          <w:sz w:val="24"/>
          <w:szCs w:val="24"/>
        </w:rPr>
        <w:tab/>
      </w:r>
      <w:r w:rsidR="00566E75">
        <w:rPr>
          <w:sz w:val="24"/>
          <w:szCs w:val="24"/>
        </w:rPr>
        <w:tab/>
      </w:r>
      <w:r w:rsidR="00904C70">
        <w:rPr>
          <w:b/>
          <w:sz w:val="24"/>
          <w:szCs w:val="24"/>
        </w:rPr>
        <w:t>20</w:t>
      </w:r>
      <w:r w:rsidRPr="00566E75">
        <w:rPr>
          <w:b/>
          <w:sz w:val="24"/>
          <w:szCs w:val="24"/>
        </w:rPr>
        <w:t xml:space="preserve"> deMarço de 2025</w:t>
      </w:r>
    </w:p>
    <w:p w:rsidR="005541E9" w:rsidRPr="00566E75" w:rsidRDefault="005541E9" w:rsidP="00953895">
      <w:pPr>
        <w:spacing w:before="100" w:beforeAutospacing="1" w:after="100" w:afterAutospacing="1"/>
        <w:ind w:left="0" w:firstLine="0"/>
        <w:jc w:val="both"/>
        <w:rPr>
          <w:b/>
          <w:sz w:val="24"/>
          <w:szCs w:val="24"/>
        </w:rPr>
      </w:pPr>
      <w:r w:rsidRPr="00566E75">
        <w:rPr>
          <w:sz w:val="24"/>
          <w:szCs w:val="24"/>
        </w:rPr>
        <w:tab/>
        <w:t xml:space="preserve">Horário: </w:t>
      </w:r>
      <w:r w:rsidR="00566E75">
        <w:rPr>
          <w:sz w:val="24"/>
          <w:szCs w:val="24"/>
        </w:rPr>
        <w:tab/>
      </w:r>
      <w:r w:rsidR="00904C70">
        <w:rPr>
          <w:b/>
          <w:sz w:val="24"/>
          <w:szCs w:val="24"/>
        </w:rPr>
        <w:t>13h30</w:t>
      </w:r>
    </w:p>
    <w:p w:rsidR="005541E9" w:rsidRPr="00566E75" w:rsidRDefault="005541E9" w:rsidP="00904C70">
      <w:pPr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  <w:t>Local: Secretaria da Assistência e Desenvolvimento Social – Sala dos Conselhos</w:t>
      </w:r>
    </w:p>
    <w:p w:rsidR="005541E9" w:rsidRPr="00566E75" w:rsidRDefault="005541E9" w:rsidP="00904C70">
      <w:pPr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  <w:t>Rua Sebastião das Dores, 29 - Praia do Sonho – Itanhaém</w:t>
      </w:r>
    </w:p>
    <w:p w:rsidR="00266DCA" w:rsidRDefault="005541E9" w:rsidP="00266DCA">
      <w:pPr>
        <w:ind w:left="709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</w:r>
    </w:p>
    <w:p w:rsidR="00266DCA" w:rsidRPr="00266DCA" w:rsidRDefault="005541E9" w:rsidP="00266DCA">
      <w:pPr>
        <w:ind w:left="709" w:firstLine="0"/>
        <w:jc w:val="both"/>
      </w:pPr>
      <w:r w:rsidRPr="00566E75">
        <w:rPr>
          <w:sz w:val="24"/>
          <w:szCs w:val="24"/>
        </w:rPr>
        <w:t xml:space="preserve">Esclarecemos que </w:t>
      </w:r>
      <w:r w:rsidR="00566E75" w:rsidRPr="00566E75">
        <w:rPr>
          <w:sz w:val="24"/>
          <w:szCs w:val="24"/>
        </w:rPr>
        <w:t>as Organizações poderão fazer</w:t>
      </w:r>
      <w:r w:rsidR="00266DCA">
        <w:rPr>
          <w:sz w:val="24"/>
          <w:szCs w:val="24"/>
        </w:rPr>
        <w:t xml:space="preserve"> </w:t>
      </w:r>
      <w:r w:rsidR="00566E75">
        <w:rPr>
          <w:sz w:val="24"/>
          <w:szCs w:val="24"/>
        </w:rPr>
        <w:t>su</w:t>
      </w:r>
      <w:r w:rsidRPr="00566E75">
        <w:rPr>
          <w:sz w:val="24"/>
          <w:szCs w:val="24"/>
        </w:rPr>
        <w:t>as inscrições</w:t>
      </w:r>
      <w:r w:rsidR="00566E75" w:rsidRPr="00566E75">
        <w:rPr>
          <w:sz w:val="24"/>
          <w:szCs w:val="24"/>
        </w:rPr>
        <w:t xml:space="preserve"> no dia, com os seguintes </w:t>
      </w:r>
      <w:r w:rsidR="00266DCA">
        <w:rPr>
          <w:sz w:val="24"/>
          <w:szCs w:val="24"/>
        </w:rPr>
        <w:t>documentos originais.  Segue</w:t>
      </w:r>
      <w:proofErr w:type="gramStart"/>
      <w:r w:rsidR="00266DCA">
        <w:rPr>
          <w:sz w:val="24"/>
          <w:szCs w:val="24"/>
        </w:rPr>
        <w:t xml:space="preserve">  </w:t>
      </w:r>
      <w:proofErr w:type="gramEnd"/>
      <w:r w:rsidR="00266DCA">
        <w:rPr>
          <w:sz w:val="24"/>
          <w:szCs w:val="24"/>
        </w:rPr>
        <w:t xml:space="preserve">anexo  Ficha de Inscrição a qual deverá ser entregue preenchida e devidamente assinada.               </w:t>
      </w:r>
      <w:r w:rsidR="00266DCA">
        <w:rPr>
          <w:sz w:val="24"/>
          <w:szCs w:val="24"/>
        </w:rPr>
        <w:tab/>
      </w:r>
    </w:p>
    <w:p w:rsidR="00566E75" w:rsidRPr="00566E75" w:rsidRDefault="00566E75" w:rsidP="00266DCA">
      <w:pPr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  <w:t>- Documentos Pessoais</w:t>
      </w:r>
    </w:p>
    <w:p w:rsidR="005541E9" w:rsidRDefault="00566E75" w:rsidP="00904C70">
      <w:pPr>
        <w:ind w:left="0" w:firstLine="0"/>
        <w:jc w:val="both"/>
        <w:rPr>
          <w:sz w:val="24"/>
          <w:szCs w:val="24"/>
        </w:rPr>
      </w:pPr>
      <w:r w:rsidRPr="00566E75">
        <w:rPr>
          <w:sz w:val="24"/>
          <w:szCs w:val="24"/>
        </w:rPr>
        <w:tab/>
        <w:t>-</w:t>
      </w:r>
      <w:r w:rsidR="00266DCA">
        <w:rPr>
          <w:sz w:val="24"/>
          <w:szCs w:val="24"/>
        </w:rPr>
        <w:t xml:space="preserve"> </w:t>
      </w:r>
      <w:r w:rsidRPr="00566E75">
        <w:rPr>
          <w:sz w:val="24"/>
          <w:szCs w:val="24"/>
        </w:rPr>
        <w:t>Declaração da Indicação do Segmento</w:t>
      </w:r>
    </w:p>
    <w:p w:rsidR="00904C70" w:rsidRDefault="00904C70" w:rsidP="00904C70">
      <w:pPr>
        <w:ind w:left="0" w:firstLine="0"/>
        <w:jc w:val="both"/>
        <w:rPr>
          <w:sz w:val="24"/>
          <w:szCs w:val="24"/>
        </w:rPr>
      </w:pPr>
    </w:p>
    <w:p w:rsidR="00266DCA" w:rsidRDefault="00904C70" w:rsidP="00904C70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Às </w:t>
      </w:r>
      <w:r w:rsidRPr="00904C70">
        <w:rPr>
          <w:b/>
          <w:sz w:val="24"/>
          <w:szCs w:val="24"/>
        </w:rPr>
        <w:t>14h30</w:t>
      </w:r>
      <w:r>
        <w:rPr>
          <w:sz w:val="24"/>
          <w:szCs w:val="24"/>
        </w:rPr>
        <w:t xml:space="preserve">, após a eleição da Sociedade Civil, será realizada a </w:t>
      </w:r>
      <w:r w:rsidRPr="00904C70">
        <w:rPr>
          <w:b/>
          <w:sz w:val="24"/>
          <w:szCs w:val="24"/>
        </w:rPr>
        <w:t>1ª. Reunião para Eleição da Diretoria</w:t>
      </w:r>
      <w:bookmarkStart w:id="0" w:name="_GoBack"/>
      <w:bookmarkEnd w:id="0"/>
      <w:r>
        <w:rPr>
          <w:sz w:val="24"/>
          <w:szCs w:val="24"/>
        </w:rPr>
        <w:t>.</w:t>
      </w:r>
    </w:p>
    <w:p w:rsidR="00A57711" w:rsidRDefault="005541E9" w:rsidP="007F6960">
      <w:pPr>
        <w:spacing w:before="100" w:beforeAutospacing="1" w:after="100" w:afterAutospacing="1"/>
        <w:ind w:left="0" w:firstLine="0"/>
        <w:jc w:val="both"/>
      </w:pPr>
      <w:r>
        <w:tab/>
      </w:r>
      <w:r w:rsidR="001E43C5">
        <w:tab/>
      </w:r>
    </w:p>
    <w:p w:rsidR="001E43C5" w:rsidRPr="001E43C5" w:rsidRDefault="001E43C5" w:rsidP="001E43C5">
      <w:pPr>
        <w:ind w:left="0" w:firstLine="0"/>
        <w:jc w:val="center"/>
        <w:rPr>
          <w:sz w:val="24"/>
          <w:szCs w:val="24"/>
        </w:rPr>
      </w:pPr>
      <w:r w:rsidRPr="001E43C5">
        <w:rPr>
          <w:sz w:val="24"/>
          <w:szCs w:val="24"/>
        </w:rPr>
        <w:t>Vilma Teresinha Pedra Ribeiro</w:t>
      </w:r>
    </w:p>
    <w:p w:rsidR="00266DCA" w:rsidRDefault="001E43C5" w:rsidP="001E43C5">
      <w:pPr>
        <w:ind w:left="0" w:firstLine="0"/>
        <w:jc w:val="center"/>
        <w:rPr>
          <w:sz w:val="24"/>
          <w:szCs w:val="24"/>
        </w:rPr>
      </w:pPr>
      <w:r w:rsidRPr="001E43C5">
        <w:rPr>
          <w:sz w:val="24"/>
          <w:szCs w:val="24"/>
        </w:rPr>
        <w:t xml:space="preserve">Presidente do Conselho Municipal dos Direitos da Pessoa Idosa de </w:t>
      </w:r>
      <w:proofErr w:type="spellStart"/>
      <w:r w:rsidRPr="001E43C5">
        <w:rPr>
          <w:sz w:val="24"/>
          <w:szCs w:val="24"/>
        </w:rPr>
        <w:t>Itanhaé</w:t>
      </w:r>
      <w:r w:rsidR="00266DCA">
        <w:rPr>
          <w:sz w:val="24"/>
          <w:szCs w:val="24"/>
        </w:rPr>
        <w:t>m</w:t>
      </w:r>
      <w:proofErr w:type="spellEnd"/>
    </w:p>
    <w:p w:rsidR="00266DCA" w:rsidRDefault="00266DCA" w:rsidP="001E43C5">
      <w:pPr>
        <w:ind w:left="0" w:firstLine="0"/>
        <w:jc w:val="center"/>
        <w:rPr>
          <w:sz w:val="24"/>
          <w:szCs w:val="24"/>
        </w:rPr>
      </w:pPr>
    </w:p>
    <w:p w:rsidR="00266DCA" w:rsidRDefault="00266DCA" w:rsidP="001E43C5">
      <w:pPr>
        <w:ind w:left="0" w:firstLine="0"/>
        <w:jc w:val="center"/>
        <w:rPr>
          <w:sz w:val="24"/>
          <w:szCs w:val="24"/>
        </w:rPr>
      </w:pPr>
    </w:p>
    <w:p w:rsidR="00266DCA" w:rsidRDefault="00266DCA" w:rsidP="00266DCA">
      <w:pPr>
        <w:ind w:left="284" w:firstLine="2551"/>
        <w:rPr>
          <w:sz w:val="24"/>
          <w:szCs w:val="24"/>
        </w:rPr>
      </w:pPr>
    </w:p>
    <w:p w:rsidR="003A288F" w:rsidRDefault="003A288F" w:rsidP="003A288F">
      <w:pPr>
        <w:ind w:left="0" w:firstLine="2551"/>
        <w:jc w:val="center"/>
        <w:rPr>
          <w:sz w:val="40"/>
          <w:szCs w:val="40"/>
        </w:rPr>
      </w:pPr>
    </w:p>
    <w:p w:rsidR="003A288F" w:rsidRDefault="003A288F" w:rsidP="003A288F">
      <w:pPr>
        <w:ind w:left="0" w:firstLine="2551"/>
        <w:jc w:val="center"/>
        <w:rPr>
          <w:sz w:val="40"/>
          <w:szCs w:val="40"/>
        </w:rPr>
      </w:pPr>
    </w:p>
    <w:p w:rsidR="003A288F" w:rsidRDefault="003A288F" w:rsidP="003A288F">
      <w:pPr>
        <w:ind w:left="0" w:firstLine="2551"/>
        <w:jc w:val="center"/>
        <w:rPr>
          <w:sz w:val="40"/>
          <w:szCs w:val="40"/>
        </w:rPr>
      </w:pPr>
    </w:p>
    <w:p w:rsidR="00266DCA" w:rsidRDefault="003A288F" w:rsidP="003A288F">
      <w:pPr>
        <w:ind w:left="0" w:firstLine="2551"/>
        <w:jc w:val="center"/>
        <w:rPr>
          <w:rFonts w:cstheme="minorHAnsi"/>
          <w:b/>
          <w:sz w:val="24"/>
          <w:szCs w:val="24"/>
        </w:rPr>
      </w:pPr>
      <w:r w:rsidRPr="003A288F">
        <w:rPr>
          <w:rFonts w:cstheme="minorHAnsi"/>
          <w:b/>
          <w:sz w:val="24"/>
          <w:szCs w:val="24"/>
        </w:rPr>
        <w:t>FICHA DE INSCRIÇÃO</w:t>
      </w:r>
    </w:p>
    <w:p w:rsidR="003A288F" w:rsidRPr="003A288F" w:rsidRDefault="003A288F" w:rsidP="003A288F">
      <w:pPr>
        <w:ind w:left="0" w:firstLine="2551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180" w:type="dxa"/>
        <w:tblLook w:val="04A0"/>
      </w:tblPr>
      <w:tblGrid>
        <w:gridCol w:w="9180"/>
      </w:tblGrid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Nome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RG                                            CPF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 xml:space="preserve">Endereço 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Bairro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Tel./Cel.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A288F">
              <w:rPr>
                <w:rFonts w:cstheme="minorHAnsi"/>
                <w:sz w:val="24"/>
                <w:szCs w:val="24"/>
              </w:rPr>
              <w:t>E-mail</w:t>
            </w:r>
            <w:proofErr w:type="spellEnd"/>
            <w:r w:rsidRPr="003A288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Profissão</w:t>
            </w: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Escolaridade</w:t>
            </w:r>
          </w:p>
        </w:tc>
      </w:tr>
    </w:tbl>
    <w:p w:rsidR="00266DCA" w:rsidRPr="003A288F" w:rsidRDefault="00266DCA" w:rsidP="00266DCA">
      <w:pPr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tblpY="47"/>
        <w:tblW w:w="0" w:type="auto"/>
        <w:tblLook w:val="04A0"/>
      </w:tblPr>
      <w:tblGrid>
        <w:gridCol w:w="9180"/>
      </w:tblGrid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Nome da Organização/Unidade:</w:t>
            </w:r>
          </w:p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6DCA" w:rsidRPr="003A288F" w:rsidTr="00266DCA"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End./Bairro:                                   Telefone:</w:t>
            </w:r>
          </w:p>
        </w:tc>
      </w:tr>
      <w:tr w:rsidR="00266DCA" w:rsidRPr="003A288F" w:rsidTr="00266DCA">
        <w:trPr>
          <w:trHeight w:val="257"/>
        </w:trPr>
        <w:tc>
          <w:tcPr>
            <w:tcW w:w="9180" w:type="dxa"/>
          </w:tcPr>
          <w:p w:rsidR="00266DCA" w:rsidRPr="003A288F" w:rsidRDefault="00266DCA" w:rsidP="00266DCA">
            <w:pPr>
              <w:rPr>
                <w:rFonts w:cstheme="minorHAnsi"/>
                <w:sz w:val="24"/>
                <w:szCs w:val="24"/>
              </w:rPr>
            </w:pPr>
            <w:r w:rsidRPr="003A288F">
              <w:rPr>
                <w:rFonts w:cstheme="minorHAnsi"/>
                <w:sz w:val="24"/>
                <w:szCs w:val="24"/>
              </w:rPr>
              <w:t>Presidente/Responsável:</w:t>
            </w:r>
          </w:p>
        </w:tc>
      </w:tr>
    </w:tbl>
    <w:p w:rsidR="003A288F" w:rsidRPr="003A288F" w:rsidRDefault="003A288F" w:rsidP="00266DCA">
      <w:pPr>
        <w:ind w:left="0" w:right="-113" w:hanging="142"/>
        <w:rPr>
          <w:rFonts w:cstheme="minorHAnsi"/>
          <w:sz w:val="24"/>
          <w:szCs w:val="24"/>
        </w:rPr>
      </w:pPr>
    </w:p>
    <w:p w:rsidR="003A288F" w:rsidRDefault="003A288F" w:rsidP="003A288F">
      <w:pPr>
        <w:ind w:left="-142" w:right="-113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Considerando a Lei Municipal 1.813 de 20/03/1992, reorganizada pela Lei Municipal 4.758 de 23/10/2024 - </w:t>
      </w:r>
      <w:r w:rsidRPr="003A288F">
        <w:rPr>
          <w:rFonts w:cstheme="minorHAnsi"/>
          <w:sz w:val="24"/>
          <w:szCs w:val="24"/>
        </w:rPr>
        <w:t>Art. 32- O Conselho Municipal do Idoso será composto por (</w:t>
      </w:r>
      <w:r>
        <w:rPr>
          <w:rFonts w:cstheme="minorHAnsi"/>
          <w:sz w:val="24"/>
          <w:szCs w:val="24"/>
        </w:rPr>
        <w:t xml:space="preserve">oito) membros, sendo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(quatro) </w:t>
      </w:r>
      <w:r w:rsidRPr="003A288F">
        <w:rPr>
          <w:rFonts w:cstheme="minorHAnsi"/>
          <w:sz w:val="24"/>
          <w:szCs w:val="24"/>
        </w:rPr>
        <w:t>representantes do Poder Público, estes sem limite de idade e 4 (quatro) representantes de organizações da sociedade civil, est</w:t>
      </w:r>
      <w:r>
        <w:rPr>
          <w:rFonts w:cstheme="minorHAnsi"/>
          <w:sz w:val="24"/>
          <w:szCs w:val="24"/>
        </w:rPr>
        <w:t>es com idade mínima de 55 (</w:t>
      </w:r>
      <w:proofErr w:type="spellStart"/>
      <w:r>
        <w:rPr>
          <w:rFonts w:cstheme="minorHAnsi"/>
          <w:sz w:val="24"/>
          <w:szCs w:val="24"/>
        </w:rPr>
        <w:t>cinqu</w:t>
      </w:r>
      <w:r w:rsidRPr="003A288F">
        <w:rPr>
          <w:rFonts w:cstheme="minorHAnsi"/>
          <w:sz w:val="24"/>
          <w:szCs w:val="24"/>
        </w:rPr>
        <w:t>enta</w:t>
      </w:r>
      <w:proofErr w:type="spellEnd"/>
      <w:r w:rsidRPr="003A288F">
        <w:rPr>
          <w:rFonts w:cstheme="minorHAnsi"/>
          <w:sz w:val="24"/>
          <w:szCs w:val="24"/>
        </w:rPr>
        <w:t xml:space="preserve"> e cinco) anos, que se dediquem aos trabalhos com idosos. § 19-Os representantes do Poder Público serão indicados pelo Prefeito Municipal, dentre pessoas de comprovada atuação na defesa dos direitos dos idosos.</w:t>
      </w:r>
    </w:p>
    <w:p w:rsidR="003A288F" w:rsidRDefault="003A288F" w:rsidP="003A288F">
      <w:pPr>
        <w:ind w:left="-142" w:right="-113" w:hanging="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:rsidR="003A288F" w:rsidRDefault="003A288F" w:rsidP="003A288F">
      <w:pPr>
        <w:ind w:left="-142" w:right="-113" w:hanging="142"/>
        <w:jc w:val="both"/>
        <w:rPr>
          <w:rFonts w:cstheme="minorHAnsi"/>
          <w:b/>
          <w:sz w:val="24"/>
          <w:szCs w:val="24"/>
        </w:rPr>
      </w:pPr>
    </w:p>
    <w:p w:rsidR="003A288F" w:rsidRDefault="003A288F" w:rsidP="003A288F">
      <w:pPr>
        <w:ind w:left="-142" w:right="-113" w:hanging="14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_________________________________</w:t>
      </w: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Nome: </w:t>
      </w: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Assinatura do Representante Legal da Organização </w:t>
      </w: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</w:t>
      </w: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Nome: </w:t>
      </w: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Assinatura do Representante a Candidato </w:t>
      </w: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</w:p>
    <w:p w:rsid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</w:t>
      </w:r>
    </w:p>
    <w:p w:rsidR="003A288F" w:rsidRPr="003A288F" w:rsidRDefault="003A288F" w:rsidP="003A288F">
      <w:pPr>
        <w:ind w:left="-142" w:firstLine="0"/>
        <w:rPr>
          <w:b/>
          <w:sz w:val="24"/>
          <w:szCs w:val="24"/>
        </w:rPr>
      </w:pPr>
      <w:r w:rsidRPr="003A288F">
        <w:rPr>
          <w:b/>
          <w:sz w:val="24"/>
          <w:szCs w:val="24"/>
        </w:rPr>
        <w:t>Vilma Teresinha Pedra Ribeiro</w:t>
      </w:r>
    </w:p>
    <w:p w:rsidR="003A288F" w:rsidRPr="003A288F" w:rsidRDefault="003A288F" w:rsidP="003A288F">
      <w:pPr>
        <w:ind w:left="-142" w:firstLine="0"/>
        <w:rPr>
          <w:b/>
          <w:sz w:val="24"/>
          <w:szCs w:val="24"/>
        </w:rPr>
      </w:pPr>
      <w:r w:rsidRPr="003A288F">
        <w:rPr>
          <w:b/>
          <w:sz w:val="24"/>
          <w:szCs w:val="24"/>
        </w:rPr>
        <w:t xml:space="preserve">Presidente do CMDPI </w:t>
      </w:r>
    </w:p>
    <w:p w:rsidR="003A288F" w:rsidRPr="003A288F" w:rsidRDefault="003A288F" w:rsidP="003A288F">
      <w:pPr>
        <w:ind w:left="-142" w:right="-113" w:firstLine="0"/>
        <w:jc w:val="both"/>
        <w:rPr>
          <w:rFonts w:cstheme="minorHAnsi"/>
          <w:b/>
          <w:sz w:val="24"/>
          <w:szCs w:val="24"/>
        </w:rPr>
      </w:pPr>
    </w:p>
    <w:sectPr w:rsidR="003A288F" w:rsidRPr="003A288F" w:rsidSect="003A288F">
      <w:headerReference w:type="default" r:id="rId8"/>
      <w:footerReference w:type="default" r:id="rId9"/>
      <w:pgSz w:w="11906" w:h="16838"/>
      <w:pgMar w:top="1701" w:right="1134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8F" w:rsidRDefault="003A288F" w:rsidP="00E140E2">
      <w:r>
        <w:separator/>
      </w:r>
    </w:p>
  </w:endnote>
  <w:endnote w:type="continuationSeparator" w:id="1">
    <w:p w:rsidR="003A288F" w:rsidRDefault="003A288F" w:rsidP="00E1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8F" w:rsidRPr="0092605C" w:rsidRDefault="003A288F" w:rsidP="0092605C">
    <w:pPr>
      <w:pStyle w:val="Rodap"/>
      <w:ind w:left="0" w:firstLine="0"/>
      <w:jc w:val="center"/>
      <w:rPr>
        <w:sz w:val="20"/>
        <w:szCs w:val="20"/>
      </w:rPr>
    </w:pPr>
    <w:r w:rsidRPr="0092605C">
      <w:rPr>
        <w:sz w:val="20"/>
        <w:szCs w:val="20"/>
      </w:rPr>
      <w:t>Sala dos Conselhos</w:t>
    </w:r>
  </w:p>
  <w:p w:rsidR="003A288F" w:rsidRPr="0092605C" w:rsidRDefault="003A288F" w:rsidP="0092605C">
    <w:pPr>
      <w:pStyle w:val="Rodap"/>
      <w:ind w:left="0" w:firstLine="0"/>
      <w:jc w:val="center"/>
      <w:rPr>
        <w:sz w:val="20"/>
        <w:szCs w:val="20"/>
      </w:rPr>
    </w:pPr>
    <w:r w:rsidRPr="0092605C">
      <w:rPr>
        <w:sz w:val="20"/>
        <w:szCs w:val="20"/>
      </w:rPr>
      <w:t>Rua Sebastião da</w:t>
    </w:r>
    <w:r>
      <w:rPr>
        <w:sz w:val="20"/>
        <w:szCs w:val="20"/>
      </w:rPr>
      <w:t>s</w:t>
    </w:r>
    <w:r w:rsidRPr="0092605C">
      <w:rPr>
        <w:sz w:val="20"/>
        <w:szCs w:val="20"/>
      </w:rPr>
      <w:t xml:space="preserve"> Dores, 29 – Praia dos Sonhos </w:t>
    </w:r>
    <w:r>
      <w:rPr>
        <w:sz w:val="20"/>
        <w:szCs w:val="20"/>
      </w:rPr>
      <w:t xml:space="preserve">- </w:t>
    </w:r>
    <w:r w:rsidRPr="0092605C">
      <w:rPr>
        <w:sz w:val="20"/>
        <w:szCs w:val="20"/>
      </w:rPr>
      <w:t>Itanhaém/SP</w:t>
    </w:r>
    <w:r>
      <w:rPr>
        <w:sz w:val="20"/>
        <w:szCs w:val="20"/>
      </w:rPr>
      <w:t xml:space="preserve"> -</w:t>
    </w:r>
    <w:r w:rsidRPr="0092605C">
      <w:rPr>
        <w:sz w:val="20"/>
        <w:szCs w:val="20"/>
      </w:rPr>
      <w:t xml:space="preserve"> CEP 11.746-004</w:t>
    </w:r>
  </w:p>
  <w:p w:rsidR="003A288F" w:rsidRPr="0092605C" w:rsidRDefault="003A288F" w:rsidP="0092605C">
    <w:pPr>
      <w:pStyle w:val="Rodap"/>
      <w:ind w:left="0" w:firstLine="0"/>
      <w:jc w:val="center"/>
      <w:rPr>
        <w:sz w:val="20"/>
        <w:szCs w:val="20"/>
      </w:rPr>
    </w:pPr>
    <w:r w:rsidRPr="0092605C">
      <w:rPr>
        <w:sz w:val="20"/>
        <w:szCs w:val="20"/>
      </w:rPr>
      <w:t>Telefone 13 3427-1300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8F" w:rsidRDefault="003A288F" w:rsidP="00E140E2">
      <w:r>
        <w:separator/>
      </w:r>
    </w:p>
  </w:footnote>
  <w:footnote w:type="continuationSeparator" w:id="1">
    <w:p w:rsidR="003A288F" w:rsidRDefault="003A288F" w:rsidP="00E14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8F" w:rsidRDefault="003A288F" w:rsidP="00E140E2">
    <w:pPr>
      <w:spacing w:before="100" w:beforeAutospacing="1"/>
      <w:ind w:left="0" w:firstLine="0"/>
      <w:jc w:val="both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45085</wp:posOffset>
          </wp:positionV>
          <wp:extent cx="1190625" cy="1143000"/>
          <wp:effectExtent l="19050" t="0" r="9525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288F" w:rsidRPr="003A288F" w:rsidRDefault="003A288F" w:rsidP="003A288F">
    <w:pPr>
      <w:spacing w:before="100" w:beforeAutospacing="1"/>
      <w:ind w:left="0" w:firstLine="0"/>
      <w:jc w:val="both"/>
      <w:rPr>
        <w:b/>
        <w:sz w:val="24"/>
        <w:szCs w:val="24"/>
      </w:rPr>
    </w:pPr>
    <w:r>
      <w:tab/>
    </w:r>
    <w:r>
      <w:tab/>
      <w:t xml:space="preserve">        </w:t>
    </w:r>
    <w:r w:rsidRPr="003A288F">
      <w:rPr>
        <w:b/>
      </w:rPr>
      <w:t>CMDPI</w:t>
    </w:r>
    <w:r w:rsidRPr="003A288F">
      <w:rPr>
        <w:b/>
        <w:sz w:val="24"/>
        <w:szCs w:val="24"/>
      </w:rPr>
      <w:t xml:space="preserve"> – Conselho Municipal dos Direitos da Pessoa Idosa de ITANHAÉM</w:t>
    </w:r>
  </w:p>
  <w:p w:rsidR="003A288F" w:rsidRDefault="003A288F" w:rsidP="00266DCA">
    <w:pPr>
      <w:ind w:left="2552" w:firstLine="0"/>
      <w:jc w:val="center"/>
      <w:rPr>
        <w:sz w:val="20"/>
        <w:szCs w:val="20"/>
        <w:u w:val="single"/>
      </w:rPr>
    </w:pPr>
    <w:r w:rsidRPr="00E140E2">
      <w:rPr>
        <w:sz w:val="20"/>
        <w:szCs w:val="20"/>
        <w:u w:val="single"/>
      </w:rPr>
      <w:t xml:space="preserve">Lei Municipal 1.813 de 20/03/1992 </w:t>
    </w:r>
  </w:p>
  <w:p w:rsidR="003A288F" w:rsidRDefault="003A288F" w:rsidP="00266DCA">
    <w:pPr>
      <w:ind w:left="2552" w:firstLine="0"/>
      <w:jc w:val="center"/>
      <w:rPr>
        <w:sz w:val="20"/>
        <w:szCs w:val="20"/>
        <w:u w:val="single"/>
      </w:rPr>
    </w:pPr>
    <w:r w:rsidRPr="00E140E2">
      <w:rPr>
        <w:sz w:val="20"/>
        <w:szCs w:val="20"/>
        <w:u w:val="single"/>
      </w:rPr>
      <w:t xml:space="preserve">Reorganizado pela Lei </w:t>
    </w:r>
    <w:proofErr w:type="gramStart"/>
    <w:r w:rsidRPr="00E140E2">
      <w:rPr>
        <w:sz w:val="20"/>
        <w:szCs w:val="20"/>
        <w:u w:val="single"/>
      </w:rPr>
      <w:t>Municipal</w:t>
    </w:r>
    <w:r>
      <w:rPr>
        <w:sz w:val="20"/>
        <w:szCs w:val="20"/>
        <w:u w:val="single"/>
      </w:rPr>
      <w:t>4.</w:t>
    </w:r>
    <w:proofErr w:type="gramEnd"/>
    <w:r>
      <w:rPr>
        <w:sz w:val="20"/>
        <w:szCs w:val="20"/>
        <w:u w:val="single"/>
      </w:rPr>
      <w:t xml:space="preserve">758 </w:t>
    </w:r>
    <w:r w:rsidRPr="00E140E2">
      <w:rPr>
        <w:sz w:val="20"/>
        <w:szCs w:val="20"/>
        <w:u w:val="single"/>
      </w:rPr>
      <w:t xml:space="preserve"> de 2</w:t>
    </w:r>
    <w:r>
      <w:rPr>
        <w:sz w:val="20"/>
        <w:szCs w:val="20"/>
        <w:u w:val="single"/>
      </w:rPr>
      <w:t>3</w:t>
    </w:r>
    <w:r w:rsidRPr="00E140E2">
      <w:rPr>
        <w:sz w:val="20"/>
        <w:szCs w:val="20"/>
        <w:u w:val="single"/>
      </w:rPr>
      <w:t>/1</w:t>
    </w:r>
    <w:r>
      <w:rPr>
        <w:sz w:val="20"/>
        <w:szCs w:val="20"/>
        <w:u w:val="single"/>
      </w:rPr>
      <w:t>0/2024</w:t>
    </w:r>
  </w:p>
  <w:p w:rsidR="003A288F" w:rsidRPr="00E140E2" w:rsidRDefault="003A288F" w:rsidP="00266DCA">
    <w:pPr>
      <w:ind w:left="2552" w:firstLine="0"/>
      <w:jc w:val="center"/>
      <w:rPr>
        <w:sz w:val="20"/>
        <w:szCs w:val="20"/>
        <w:u w:val="single"/>
      </w:rPr>
    </w:pPr>
  </w:p>
  <w:p w:rsidR="003A288F" w:rsidRDefault="003A28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F78"/>
    <w:multiLevelType w:val="hybridMultilevel"/>
    <w:tmpl w:val="D1A089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86FDD"/>
    <w:multiLevelType w:val="hybridMultilevel"/>
    <w:tmpl w:val="78BC6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6FE5"/>
    <w:multiLevelType w:val="hybridMultilevel"/>
    <w:tmpl w:val="DE5606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52E95"/>
    <w:multiLevelType w:val="hybridMultilevel"/>
    <w:tmpl w:val="70BEA546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62F10A96"/>
    <w:multiLevelType w:val="hybridMultilevel"/>
    <w:tmpl w:val="7BA4D7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C853F3"/>
    <w:multiLevelType w:val="hybridMultilevel"/>
    <w:tmpl w:val="962810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11C31"/>
    <w:rsid w:val="00101B68"/>
    <w:rsid w:val="00107DD1"/>
    <w:rsid w:val="001A634E"/>
    <w:rsid w:val="001C27A5"/>
    <w:rsid w:val="001E43C5"/>
    <w:rsid w:val="00225CE8"/>
    <w:rsid w:val="00266DCA"/>
    <w:rsid w:val="002D5262"/>
    <w:rsid w:val="0035085C"/>
    <w:rsid w:val="003939E2"/>
    <w:rsid w:val="003A288F"/>
    <w:rsid w:val="003C39B1"/>
    <w:rsid w:val="00453D0E"/>
    <w:rsid w:val="004877F0"/>
    <w:rsid w:val="004B4D70"/>
    <w:rsid w:val="005541E9"/>
    <w:rsid w:val="00556364"/>
    <w:rsid w:val="00566E75"/>
    <w:rsid w:val="006015F2"/>
    <w:rsid w:val="00621FDA"/>
    <w:rsid w:val="006B5DE5"/>
    <w:rsid w:val="00772BCA"/>
    <w:rsid w:val="00786B2E"/>
    <w:rsid w:val="007876B1"/>
    <w:rsid w:val="007A6117"/>
    <w:rsid w:val="007F1D10"/>
    <w:rsid w:val="007F6960"/>
    <w:rsid w:val="00820BF9"/>
    <w:rsid w:val="00823FBF"/>
    <w:rsid w:val="008473E5"/>
    <w:rsid w:val="00886B97"/>
    <w:rsid w:val="00904C70"/>
    <w:rsid w:val="0092605C"/>
    <w:rsid w:val="00943FCA"/>
    <w:rsid w:val="00953895"/>
    <w:rsid w:val="009927F0"/>
    <w:rsid w:val="00A5340B"/>
    <w:rsid w:val="00A57711"/>
    <w:rsid w:val="00A76F14"/>
    <w:rsid w:val="00A8342D"/>
    <w:rsid w:val="00AD783A"/>
    <w:rsid w:val="00B0270E"/>
    <w:rsid w:val="00B11C31"/>
    <w:rsid w:val="00B95CA1"/>
    <w:rsid w:val="00BB6223"/>
    <w:rsid w:val="00BC594D"/>
    <w:rsid w:val="00BE104B"/>
    <w:rsid w:val="00C35B6F"/>
    <w:rsid w:val="00C43435"/>
    <w:rsid w:val="00D86D1D"/>
    <w:rsid w:val="00DB1013"/>
    <w:rsid w:val="00DE3670"/>
    <w:rsid w:val="00E140E2"/>
    <w:rsid w:val="00ED42A0"/>
    <w:rsid w:val="00EE7308"/>
    <w:rsid w:val="00F15557"/>
    <w:rsid w:val="00F21DDE"/>
    <w:rsid w:val="00F95DFA"/>
    <w:rsid w:val="00FA2760"/>
    <w:rsid w:val="00FB6E07"/>
    <w:rsid w:val="00FD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C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7D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DD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140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0E2"/>
  </w:style>
  <w:style w:type="paragraph" w:styleId="Rodap">
    <w:name w:val="footer"/>
    <w:basedOn w:val="Normal"/>
    <w:link w:val="RodapChar"/>
    <w:uiPriority w:val="99"/>
    <w:unhideWhenUsed/>
    <w:rsid w:val="00E140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0E2"/>
  </w:style>
  <w:style w:type="table" w:styleId="Tabelacomgrade">
    <w:name w:val="Table Grid"/>
    <w:basedOn w:val="Tabelanormal"/>
    <w:uiPriority w:val="59"/>
    <w:rsid w:val="00266DCA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5EA7-F036-4687-932D-E9FB510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</cp:lastModifiedBy>
  <cp:revision>3</cp:revision>
  <cp:lastPrinted>2024-12-04T14:36:00Z</cp:lastPrinted>
  <dcterms:created xsi:type="dcterms:W3CDTF">2025-02-07T15:51:00Z</dcterms:created>
  <dcterms:modified xsi:type="dcterms:W3CDTF">2025-02-07T16:25:00Z</dcterms:modified>
</cp:coreProperties>
</file>